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0C" w:rsidRDefault="00E2616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Regular </w:t>
      </w:r>
      <w:r w:rsidRPr="00886125">
        <w:rPr>
          <w:rFonts w:eastAsia="Times New Roman"/>
        </w:rPr>
        <w:t>Meeting of the Board of Education</w:t>
      </w:r>
      <w:r w:rsidRPr="00886125">
        <w:rPr>
          <w:rFonts w:eastAsia="Times New Roman"/>
        </w:rPr>
        <w:br/>
      </w:r>
      <w:r w:rsidR="005F2E05" w:rsidRPr="005F2E05">
        <w:rPr>
          <w:rFonts w:eastAsia="Times New Roman"/>
          <w:highlight w:val="yellow"/>
        </w:rPr>
        <w:t>DATE TIME</w:t>
      </w:r>
      <w:r w:rsidRPr="00886125">
        <w:rPr>
          <w:rFonts w:eastAsia="Times New Roman"/>
        </w:rPr>
        <w:t xml:space="preserve"> PM</w:t>
      </w:r>
      <w:r w:rsidRPr="00886125">
        <w:rPr>
          <w:rFonts w:eastAsia="Times New Roman"/>
        </w:rPr>
        <w:br/>
      </w:r>
      <w:r w:rsidRPr="005F2E05">
        <w:rPr>
          <w:rFonts w:eastAsia="Times New Roman"/>
          <w:highlight w:val="yellow"/>
        </w:rPr>
        <w:t>DISTRICT</w:t>
      </w:r>
      <w:r w:rsidR="005F2E05" w:rsidRPr="005F2E05">
        <w:rPr>
          <w:rFonts w:eastAsia="Times New Roman"/>
          <w:highlight w:val="yellow"/>
        </w:rPr>
        <w:t xml:space="preserve"> NAME</w:t>
      </w:r>
      <w:r>
        <w:rPr>
          <w:rFonts w:eastAsia="Times New Roman"/>
        </w:rPr>
        <w:br/>
        <w:t>Administration Center</w:t>
      </w:r>
      <w:r>
        <w:rPr>
          <w:rFonts w:eastAsia="Times New Roman"/>
        </w:rPr>
        <w:br/>
      </w:r>
      <w:r w:rsidR="005F2E05" w:rsidRPr="005F2E05">
        <w:rPr>
          <w:rFonts w:eastAsia="Times New Roman"/>
          <w:highlight w:val="yellow"/>
        </w:rPr>
        <w:t>ADDRES</w:t>
      </w:r>
      <w:r w:rsidR="005F2E05" w:rsidRPr="005F2E05">
        <w:rPr>
          <w:rFonts w:eastAsia="Times New Roman"/>
          <w:highlight w:val="yellow"/>
        </w:rPr>
        <w:br/>
        <w:t>TIME</w:t>
      </w:r>
      <w:r>
        <w:rPr>
          <w:rFonts w:eastAsia="Times New Roman"/>
        </w:rPr>
        <w:t xml:space="preserve"> p.m. Regular Meeting</w:t>
      </w:r>
    </w:p>
    <w:tbl>
      <w:tblPr>
        <w:tblW w:w="5000" w:type="pct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8684"/>
      </w:tblGrid>
      <w:tr w:rsidR="00B04D0C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04D0C" w:rsidRDefault="00E261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Agenda Item: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04D0C" w:rsidRDefault="00E26161" w:rsidP="005F2E0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Exercise Option to Extend the Education Technology Joint Powers Authority (Ed Tech JPA) Master Contract for the Purchase of a </w:t>
            </w:r>
            <w:r w:rsidR="005F2E05" w:rsidRPr="005F2E05">
              <w:rPr>
                <w:rFonts w:eastAsia="Times New Roman"/>
                <w:b/>
                <w:bCs/>
                <w:highlight w:val="yellow"/>
              </w:rPr>
              <w:t>SOLUTION NAME</w:t>
            </w:r>
          </w:p>
        </w:tc>
      </w:tr>
      <w:tr w:rsidR="00B04D0C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04D0C" w:rsidRDefault="00E261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Rationale: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9463C" w:rsidRDefault="00E2616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</w:t>
            </w:r>
            <w:r w:rsidR="005F2E05" w:rsidRPr="005F2E05">
              <w:rPr>
                <w:rFonts w:eastAsia="Times New Roman"/>
                <w:highlight w:val="yellow"/>
              </w:rPr>
              <w:t>DISTRICT NAME</w:t>
            </w:r>
            <w:r>
              <w:rPr>
                <w:rFonts w:eastAsia="Times New Roman"/>
              </w:rPr>
              <w:t xml:space="preserve"> (District) has a need for the purchase of a </w:t>
            </w:r>
            <w:r w:rsidR="005F2E05" w:rsidRPr="005F2E05">
              <w:rPr>
                <w:rFonts w:eastAsia="Times New Roman"/>
                <w:bCs/>
                <w:highlight w:val="yellow"/>
              </w:rPr>
              <w:t>SOLUTION NAME</w:t>
            </w:r>
            <w:r>
              <w:rPr>
                <w:rFonts w:eastAsia="Times New Roman"/>
              </w:rPr>
              <w:t>.</w:t>
            </w:r>
          </w:p>
          <w:p w:rsidR="0029463C" w:rsidRPr="0029463C" w:rsidRDefault="0029463C" w:rsidP="0029463C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>Pursuant to Government Code sections 6500 and 6502, Joint Powers Authorities (</w:t>
            </w:r>
            <w:r w:rsidRPr="007D4469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JPA</w:t>
            </w: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) are allowed to exercise any power common to the contracting parties.  Education Technology Joint Powers Authority (Ed Tech </w:t>
            </w:r>
            <w:r w:rsidRPr="007D4469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JPA</w:t>
            </w: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) is a </w:t>
            </w:r>
            <w:r w:rsidRPr="007D4469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JPA</w:t>
            </w: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with the authorization to issue </w:t>
            </w:r>
            <w:r w:rsidR="00A25B86">
              <w:rPr>
                <w:color w:val="000000"/>
                <w:bdr w:val="none" w:sz="0" w:space="0" w:color="auto" w:frame="1"/>
                <w:shd w:val="clear" w:color="auto" w:fill="FFFFFF"/>
              </w:rPr>
              <w:t>Requests for Proposals (</w:t>
            </w:r>
            <w:r w:rsidRPr="007D4469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RFPs</w:t>
            </w:r>
            <w:r w:rsidR="00A25B86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)</w:t>
            </w: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and award Master Agreements to qualified vendors that establish general terms and pricing available to the </w:t>
            </w:r>
            <w:r w:rsidRPr="007D4469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JPA’s</w:t>
            </w: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members.  The District’s Board of Education (Board) previously approved the District's membership in the Ed Tech </w:t>
            </w:r>
            <w:r w:rsidRPr="007D4469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JPA</w:t>
            </w: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and may grant authorization to make purchases based on the general terms and pricing included in the Ed Tech </w:t>
            </w:r>
            <w:r w:rsidRPr="007D4469">
              <w:rPr>
                <w:rStyle w:val="scayt-misspell-word"/>
                <w:color w:val="000000"/>
                <w:bdr w:val="none" w:sz="0" w:space="0" w:color="auto" w:frame="1"/>
                <w:shd w:val="clear" w:color="auto" w:fill="FFFFFF"/>
              </w:rPr>
              <w:t>JPA</w:t>
            </w:r>
            <w:r w:rsidRPr="007D446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Master Agreement.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br/>
              <w:t xml:space="preserve">Ed Tech JPA awarded RFP No. </w:t>
            </w:r>
            <w:r w:rsidR="005F2E05" w:rsidRPr="005F2E05">
              <w:rPr>
                <w:rFonts w:eastAsia="Times New Roman"/>
                <w:highlight w:val="yellow"/>
              </w:rPr>
              <w:t>NUMBER NAME</w:t>
            </w:r>
            <w:r w:rsidRPr="0036094D">
              <w:rPr>
                <w:rFonts w:eastAsia="Times New Roman"/>
              </w:rPr>
              <w:t xml:space="preserve"> to </w:t>
            </w:r>
            <w:r w:rsidR="005F2E05" w:rsidRPr="005F2E05">
              <w:rPr>
                <w:rFonts w:eastAsia="Times New Roman"/>
                <w:highlight w:val="yellow"/>
              </w:rPr>
              <w:t>VENDOR NAME (VENDOR NAME</w:t>
            </w:r>
            <w:r w:rsidRPr="00943628">
              <w:rPr>
                <w:rFonts w:eastAsia="Times New Roman"/>
              </w:rPr>
              <w:t xml:space="preserve">) with Ed Tech JPA Master Contract No. </w:t>
            </w:r>
            <w:r w:rsidR="005F2E05" w:rsidRPr="005F2E05">
              <w:rPr>
                <w:rFonts w:eastAsia="Times New Roman"/>
                <w:highlight w:val="yellow"/>
              </w:rPr>
              <w:t>NUMBER</w:t>
            </w:r>
            <w:r w:rsidRPr="00943628">
              <w:rPr>
                <w:rFonts w:eastAsia="Times New Roman"/>
              </w:rPr>
              <w:t xml:space="preserve">, with a term of </w:t>
            </w:r>
            <w:r w:rsidR="005F2E05">
              <w:rPr>
                <w:rFonts w:eastAsia="Times New Roman"/>
                <w:highlight w:val="yellow"/>
              </w:rPr>
              <w:t>DATE</w:t>
            </w:r>
            <w:r w:rsidRPr="0036094D">
              <w:rPr>
                <w:rFonts w:eastAsia="Times New Roman"/>
                <w:highlight w:val="yellow"/>
              </w:rPr>
              <w:t xml:space="preserve"> </w:t>
            </w:r>
            <w:r w:rsidRPr="005F2E05">
              <w:rPr>
                <w:rFonts w:eastAsia="Times New Roman"/>
              </w:rPr>
              <w:t xml:space="preserve">through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 w:rsidRPr="00943628">
              <w:rPr>
                <w:rFonts w:eastAsia="Times New Roman"/>
              </w:rPr>
              <w:t xml:space="preserve"> with options to extend for a total of up to five</w:t>
            </w:r>
            <w:r w:rsidR="00A25B86">
              <w:rPr>
                <w:rFonts w:eastAsia="Times New Roman"/>
              </w:rPr>
              <w:t xml:space="preserve"> (5)</w:t>
            </w:r>
            <w:r w:rsidRPr="00943628">
              <w:rPr>
                <w:rFonts w:eastAsia="Times New Roman"/>
              </w:rPr>
              <w:t xml:space="preserve"> years.  Ed Tech JPA members may leverage Master Agreements at any time within the contract term.  </w:t>
            </w:r>
            <w:r>
              <w:rPr>
                <w:rFonts w:eastAsia="Times New Roman"/>
              </w:rPr>
              <w:t xml:space="preserve"> </w:t>
            </w:r>
          </w:p>
          <w:p w:rsidR="00B04D0C" w:rsidRDefault="00E26161" w:rsidP="005F2E0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On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>
              <w:rPr>
                <w:rFonts w:eastAsia="Times New Roman"/>
              </w:rPr>
              <w:t xml:space="preserve">, the Board of Education (Board) authorized the utilization of </w:t>
            </w:r>
            <w:r w:rsidR="0029463C">
              <w:rPr>
                <w:rFonts w:eastAsia="Times New Roman"/>
              </w:rPr>
              <w:t>Ed Tech JPA</w:t>
            </w:r>
            <w:r>
              <w:rPr>
                <w:rFonts w:eastAsia="Times New Roman"/>
              </w:rPr>
              <w:t xml:space="preserve"> Master Contract </w:t>
            </w:r>
            <w:r w:rsidR="0066320C">
              <w:rPr>
                <w:rFonts w:eastAsia="Times New Roman"/>
              </w:rPr>
              <w:t xml:space="preserve">No. </w:t>
            </w:r>
            <w:r w:rsidR="005F2E05" w:rsidRPr="005F2E05">
              <w:rPr>
                <w:rFonts w:eastAsia="Times New Roman"/>
                <w:highlight w:val="yellow"/>
              </w:rPr>
              <w:t>NUMBER</w:t>
            </w:r>
            <w:r w:rsidR="0066320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for the purchase of </w:t>
            </w:r>
            <w:r w:rsidR="005F2E05" w:rsidRPr="005F2E05">
              <w:rPr>
                <w:rFonts w:eastAsia="Times New Roman"/>
                <w:bCs/>
                <w:highlight w:val="yellow"/>
              </w:rPr>
              <w:t>SOLUTION NAME</w:t>
            </w:r>
            <w:r>
              <w:rPr>
                <w:rFonts w:eastAsia="Times New Roman"/>
              </w:rPr>
              <w:t xml:space="preserve"> from </w:t>
            </w:r>
            <w:r w:rsidR="005F2E05" w:rsidRPr="005F2E05">
              <w:rPr>
                <w:rFonts w:eastAsia="Times New Roman"/>
                <w:highlight w:val="yellow"/>
              </w:rPr>
              <w:t>VENDOR NAME</w:t>
            </w:r>
            <w:r>
              <w:rPr>
                <w:rFonts w:eastAsia="Times New Roman"/>
              </w:rPr>
              <w:t>.  Th</w:t>
            </w:r>
            <w:r w:rsidR="00443344">
              <w:rPr>
                <w:rFonts w:eastAsia="Times New Roman"/>
              </w:rPr>
              <w:t>e initial term of the contract wa</w:t>
            </w:r>
            <w:r>
              <w:rPr>
                <w:rFonts w:eastAsia="Times New Roman"/>
              </w:rPr>
              <w:t xml:space="preserve">s </w:t>
            </w:r>
            <w:r w:rsidR="005F2E05">
              <w:rPr>
                <w:rFonts w:eastAsia="Times New Roman"/>
                <w:highlight w:val="yellow"/>
              </w:rPr>
              <w:t>DATE</w:t>
            </w:r>
            <w:r w:rsidRPr="005F2E05">
              <w:rPr>
                <w:rFonts w:eastAsia="Times New Roman"/>
              </w:rPr>
              <w:t xml:space="preserve"> through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>
              <w:rPr>
                <w:rFonts w:eastAsia="Times New Roman"/>
              </w:rPr>
              <w:t xml:space="preserve"> with an option to extend upon approval of the District’s Governing Board, for a maximum term of five (5) years, in accordance with provisions contained in Educat</w:t>
            </w:r>
            <w:r w:rsidR="0066320C">
              <w:rPr>
                <w:rFonts w:eastAsia="Times New Roman"/>
              </w:rPr>
              <w:t>ion Code s</w:t>
            </w:r>
            <w:r>
              <w:rPr>
                <w:rFonts w:eastAsia="Times New Roman"/>
              </w:rPr>
              <w:t>ection 17596.</w:t>
            </w:r>
            <w:r w:rsidR="00443344">
              <w:rPr>
                <w:rFonts w:eastAsia="Times New Roman"/>
              </w:rPr>
              <w:t xml:space="preserve">  The first extension for the period </w:t>
            </w:r>
            <w:r w:rsidR="005F2E05">
              <w:rPr>
                <w:rFonts w:eastAsia="Times New Roman"/>
                <w:highlight w:val="yellow"/>
              </w:rPr>
              <w:t>DATE</w:t>
            </w:r>
            <w:r w:rsidR="005F2E05" w:rsidRPr="005F2E05">
              <w:rPr>
                <w:rFonts w:eastAsia="Times New Roman"/>
              </w:rPr>
              <w:t xml:space="preserve"> through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 w:rsidR="005F2E05">
              <w:rPr>
                <w:rFonts w:eastAsia="Times New Roman"/>
              </w:rPr>
              <w:t xml:space="preserve"> </w:t>
            </w:r>
            <w:r w:rsidR="00443344">
              <w:rPr>
                <w:rFonts w:eastAsia="Times New Roman"/>
              </w:rPr>
              <w:t xml:space="preserve">was Board approved on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 w:rsidR="00443344">
              <w:rPr>
                <w:rFonts w:eastAsia="Times New Roman"/>
              </w:rPr>
              <w:t>.</w:t>
            </w:r>
            <w:r w:rsidR="009B275C">
              <w:rPr>
                <w:rFonts w:eastAsia="Times New Roman"/>
              </w:rPr>
              <w:t xml:space="preserve">  The second extension for the period </w:t>
            </w:r>
            <w:r w:rsidR="005F2E05">
              <w:rPr>
                <w:rFonts w:eastAsia="Times New Roman"/>
                <w:highlight w:val="yellow"/>
              </w:rPr>
              <w:t>DATE</w:t>
            </w:r>
            <w:r w:rsidR="005F2E05" w:rsidRPr="005F2E05">
              <w:rPr>
                <w:rFonts w:eastAsia="Times New Roman"/>
              </w:rPr>
              <w:t xml:space="preserve"> through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 w:rsidR="005F2E05">
              <w:rPr>
                <w:rFonts w:eastAsia="Times New Roman"/>
              </w:rPr>
              <w:t xml:space="preserve"> </w:t>
            </w:r>
            <w:r w:rsidR="009B275C">
              <w:rPr>
                <w:rFonts w:eastAsia="Times New Roman"/>
              </w:rPr>
              <w:t xml:space="preserve">was Board approved on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 w:rsidR="009B275C">
              <w:rPr>
                <w:rFonts w:eastAsia="Times New Roman"/>
              </w:rPr>
              <w:t>.</w:t>
            </w:r>
            <w:r w:rsidR="0029463C">
              <w:rPr>
                <w:rFonts w:eastAsia="Times New Roman"/>
              </w:rPr>
              <w:t xml:space="preserve">  The third extension for the period </w:t>
            </w:r>
            <w:r w:rsidR="005F2E05">
              <w:rPr>
                <w:rFonts w:eastAsia="Times New Roman"/>
                <w:highlight w:val="yellow"/>
              </w:rPr>
              <w:t>DATE</w:t>
            </w:r>
            <w:r w:rsidR="005F2E05" w:rsidRPr="005F2E05">
              <w:rPr>
                <w:rFonts w:eastAsia="Times New Roman"/>
              </w:rPr>
              <w:t xml:space="preserve"> through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 w:rsidR="005F2E05">
              <w:rPr>
                <w:rFonts w:eastAsia="Times New Roman"/>
              </w:rPr>
              <w:t xml:space="preserve"> </w:t>
            </w:r>
            <w:r w:rsidR="0029463C">
              <w:rPr>
                <w:rFonts w:eastAsia="Times New Roman"/>
              </w:rPr>
              <w:t xml:space="preserve">was Board approved on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 w:rsidR="0029463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The District has been pleased with the services from </w:t>
            </w:r>
            <w:r w:rsidR="005F2E05" w:rsidRPr="005F2E05">
              <w:rPr>
                <w:rFonts w:eastAsia="Times New Roman"/>
                <w:highlight w:val="yellow"/>
              </w:rPr>
              <w:t>VENDOR NAME</w:t>
            </w:r>
            <w:r>
              <w:rPr>
                <w:rFonts w:eastAsia="Times New Roman"/>
              </w:rPr>
              <w:t>; therefore, staff requests t</w:t>
            </w:r>
            <w:r w:rsidR="0066320C">
              <w:rPr>
                <w:rFonts w:eastAsia="Times New Roman"/>
              </w:rPr>
              <w:t>he authorization to extend the c</w:t>
            </w:r>
            <w:r>
              <w:rPr>
                <w:rFonts w:eastAsia="Times New Roman"/>
              </w:rPr>
              <w:t xml:space="preserve">ontract for </w:t>
            </w:r>
            <w:r w:rsidRPr="0036094D">
              <w:rPr>
                <w:rFonts w:eastAsia="Times New Roman"/>
                <w:highlight w:val="yellow"/>
              </w:rPr>
              <w:t xml:space="preserve">one (1) </w:t>
            </w:r>
            <w:r w:rsidRPr="005F2E05">
              <w:rPr>
                <w:rFonts w:eastAsia="Times New Roman"/>
              </w:rPr>
              <w:t xml:space="preserve">additional </w:t>
            </w:r>
            <w:r w:rsidR="005F2E05">
              <w:rPr>
                <w:rFonts w:eastAsia="Times New Roman"/>
                <w:highlight w:val="yellow"/>
              </w:rPr>
              <w:t>NUMBER (#)</w:t>
            </w:r>
            <w:r w:rsidR="00075C59" w:rsidRPr="0036094D">
              <w:rPr>
                <w:rFonts w:eastAsia="Times New Roman"/>
                <w:highlight w:val="yellow"/>
              </w:rPr>
              <w:t xml:space="preserve"> </w:t>
            </w:r>
            <w:r w:rsidR="00075C59" w:rsidRPr="005F2E05">
              <w:rPr>
                <w:rFonts w:eastAsia="Times New Roman"/>
                <w:highlight w:val="yellow"/>
              </w:rPr>
              <w:t>month</w:t>
            </w:r>
            <w:r w:rsidR="005F2E05" w:rsidRPr="005F2E05">
              <w:rPr>
                <w:rFonts w:eastAsia="Times New Roman"/>
                <w:highlight w:val="yellow"/>
              </w:rPr>
              <w:t>/year</w:t>
            </w:r>
            <w:r>
              <w:rPr>
                <w:rFonts w:eastAsia="Times New Roman"/>
              </w:rPr>
              <w:t xml:space="preserve"> term, as allowable per the terms and conditions outlined in the Purchase Agreement, from </w:t>
            </w:r>
            <w:r w:rsidR="005F2E05">
              <w:rPr>
                <w:rFonts w:eastAsia="Times New Roman"/>
                <w:highlight w:val="yellow"/>
              </w:rPr>
              <w:t>DATE</w:t>
            </w:r>
            <w:r w:rsidR="005F2E05" w:rsidRPr="005F2E05">
              <w:rPr>
                <w:rFonts w:eastAsia="Times New Roman"/>
              </w:rPr>
              <w:t xml:space="preserve"> through </w:t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5F2E05" w:rsidRPr="005F2E05">
              <w:rPr>
                <w:rFonts w:eastAsia="Times New Roman"/>
                <w:highlight w:val="yellow"/>
              </w:rPr>
              <w:t>DISTRICT  NAME/REQUESTORS</w:t>
            </w:r>
            <w:r>
              <w:rPr>
                <w:rFonts w:eastAsia="Times New Roman"/>
              </w:rPr>
              <w:br/>
              <w:t>Board Agenda</w:t>
            </w:r>
            <w:r>
              <w:rPr>
                <w:rFonts w:eastAsia="Times New Roman"/>
              </w:rPr>
              <w:br/>
            </w:r>
            <w:r w:rsidR="005F2E05" w:rsidRPr="005F2E05">
              <w:rPr>
                <w:rFonts w:eastAsia="Times New Roman"/>
                <w:highlight w:val="yellow"/>
              </w:rPr>
              <w:t>DATE</w:t>
            </w:r>
          </w:p>
        </w:tc>
      </w:tr>
      <w:tr w:rsidR="00B04D0C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04D0C" w:rsidRDefault="00E261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Financial Impact: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04D0C" w:rsidRDefault="00E26161" w:rsidP="005F2E05">
            <w:pPr>
              <w:spacing w:after="240"/>
              <w:rPr>
                <w:rFonts w:eastAsia="Times New Roman"/>
              </w:rPr>
            </w:pPr>
            <w:r w:rsidRPr="005F2E05">
              <w:rPr>
                <w:rFonts w:eastAsia="Times New Roman"/>
              </w:rPr>
              <w:t xml:space="preserve">Approximately </w:t>
            </w:r>
            <w:r w:rsidRPr="0036094D">
              <w:rPr>
                <w:rFonts w:eastAsia="Times New Roman"/>
                <w:highlight w:val="yellow"/>
              </w:rPr>
              <w:t>$</w:t>
            </w:r>
            <w:r w:rsidR="00886125" w:rsidRPr="0036094D">
              <w:rPr>
                <w:rFonts w:eastAsia="Times New Roman"/>
                <w:highlight w:val="yellow"/>
              </w:rPr>
              <w:t>3</w:t>
            </w:r>
            <w:r w:rsidRPr="0036094D">
              <w:rPr>
                <w:rFonts w:eastAsia="Times New Roman"/>
                <w:highlight w:val="yellow"/>
              </w:rPr>
              <w:t>0,000.00</w:t>
            </w:r>
            <w:r w:rsidRPr="005F2E05">
              <w:rPr>
                <w:rFonts w:eastAsia="Times New Roman"/>
              </w:rPr>
              <w:t xml:space="preserve"> </w:t>
            </w:r>
            <w:r w:rsidR="005F2E05" w:rsidRPr="005F2E05">
              <w:rPr>
                <w:rFonts w:eastAsia="Times New Roman"/>
              </w:rPr>
              <w:t>annually</w:t>
            </w:r>
            <w:r w:rsidR="00075C59" w:rsidRPr="0036094D">
              <w:rPr>
                <w:rFonts w:eastAsia="Times New Roman"/>
                <w:highlight w:val="yellow"/>
              </w:rPr>
              <w:br/>
            </w:r>
            <w:r w:rsidR="005F2E05" w:rsidRPr="005F2E05">
              <w:rPr>
                <w:rFonts w:eastAsia="Times New Roman"/>
                <w:highlight w:val="yellow"/>
              </w:rPr>
              <w:t>BUDGET SOURCE - CODE</w:t>
            </w:r>
            <w:r w:rsidRPr="00886125">
              <w:rPr>
                <w:rFonts w:eastAsia="Times New Roman"/>
              </w:rPr>
              <w:br/>
              <w:t>Savings are anticipated</w:t>
            </w:r>
            <w:r>
              <w:rPr>
                <w:rFonts w:eastAsia="Times New Roman"/>
              </w:rPr>
              <w:t xml:space="preserve"> due to reduced pricing of Joint Powers Authority Contract.</w:t>
            </w:r>
          </w:p>
        </w:tc>
      </w:tr>
      <w:tr w:rsidR="00B04D0C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04D0C" w:rsidRDefault="00E261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Recommended Motion: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04D0C" w:rsidRDefault="00E26161" w:rsidP="005F2E0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Authorize the Assistant Superintendent of Business Services to extend the </w:t>
            </w:r>
            <w:r w:rsidR="00061E95">
              <w:rPr>
                <w:rFonts w:eastAsia="Times New Roman"/>
              </w:rPr>
              <w:t>contract for RFP</w:t>
            </w:r>
            <w:r>
              <w:rPr>
                <w:rFonts w:eastAsia="Times New Roman"/>
              </w:rPr>
              <w:t xml:space="preserve"> No. </w:t>
            </w:r>
            <w:r w:rsidR="005F2E05" w:rsidRPr="005F2E05">
              <w:rPr>
                <w:rFonts w:eastAsia="Times New Roman"/>
                <w:highlight w:val="yellow"/>
              </w:rPr>
              <w:t>NUMBER NAME</w:t>
            </w:r>
            <w:r w:rsidR="00061E9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with </w:t>
            </w:r>
            <w:r w:rsidR="005F2E05">
              <w:rPr>
                <w:rFonts w:eastAsia="Times New Roman"/>
                <w:highlight w:val="yellow"/>
              </w:rPr>
              <w:t>VENDOR NAME (VENDOR NAME</w:t>
            </w:r>
            <w:r w:rsidR="00061E95" w:rsidRPr="00061E95">
              <w:rPr>
                <w:rFonts w:eastAsia="Times New Roman"/>
                <w:highlight w:val="yellow"/>
              </w:rPr>
              <w:t>)</w:t>
            </w:r>
            <w:r>
              <w:rPr>
                <w:rFonts w:eastAsia="Times New Roman"/>
              </w:rPr>
              <w:t xml:space="preserve"> </w:t>
            </w:r>
            <w:r w:rsidR="00061E95">
              <w:rPr>
                <w:rFonts w:eastAsia="Times New Roman"/>
              </w:rPr>
              <w:t xml:space="preserve">for </w:t>
            </w:r>
            <w:r w:rsidR="005F2E05" w:rsidRPr="0036094D">
              <w:rPr>
                <w:rFonts w:eastAsia="Times New Roman"/>
                <w:highlight w:val="yellow"/>
              </w:rPr>
              <w:t xml:space="preserve">one (1) </w:t>
            </w:r>
            <w:r w:rsidR="005F2E05" w:rsidRPr="005F2E05">
              <w:rPr>
                <w:rFonts w:eastAsia="Times New Roman"/>
              </w:rPr>
              <w:t xml:space="preserve">additional </w:t>
            </w:r>
            <w:r w:rsidR="005F2E05">
              <w:rPr>
                <w:rFonts w:eastAsia="Times New Roman"/>
                <w:highlight w:val="yellow"/>
              </w:rPr>
              <w:t>NUMBER (#)</w:t>
            </w:r>
            <w:r w:rsidR="005F2E05" w:rsidRPr="0036094D">
              <w:rPr>
                <w:rFonts w:eastAsia="Times New Roman"/>
                <w:highlight w:val="yellow"/>
              </w:rPr>
              <w:t xml:space="preserve"> </w:t>
            </w:r>
            <w:r w:rsidR="005F2E05" w:rsidRPr="005F2E05">
              <w:rPr>
                <w:rFonts w:eastAsia="Times New Roman"/>
                <w:highlight w:val="yellow"/>
              </w:rPr>
              <w:t>month/year</w:t>
            </w:r>
            <w:r w:rsidR="005F2E05">
              <w:rPr>
                <w:rFonts w:eastAsia="Times New Roman"/>
              </w:rPr>
              <w:t xml:space="preserve"> term</w:t>
            </w:r>
            <w:r w:rsidR="00061E9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through </w:t>
            </w:r>
            <w:r w:rsidR="005F2E05">
              <w:rPr>
                <w:rFonts w:eastAsia="Times New Roman"/>
                <w:highlight w:val="yellow"/>
              </w:rPr>
              <w:t>DATE</w:t>
            </w:r>
            <w:r w:rsidRPr="0036094D">
              <w:rPr>
                <w:rFonts w:eastAsia="Times New Roman"/>
                <w:highlight w:val="yellow"/>
              </w:rPr>
              <w:t>.</w:t>
            </w:r>
          </w:p>
        </w:tc>
      </w:tr>
      <w:tr w:rsidR="00B04D0C">
        <w:trPr>
          <w:tblCellSpacing w:w="0" w:type="dxa"/>
        </w:trPr>
        <w:tc>
          <w:tcPr>
            <w:tcW w:w="2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04D0C" w:rsidRDefault="00E261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Quick Summary / Abstract: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04D0C" w:rsidRDefault="005F2E05" w:rsidP="0044334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Authorize the Assistant Superintendent of Business Services to extend the contract for RFP No. </w:t>
            </w:r>
            <w:r w:rsidRPr="005F2E05">
              <w:rPr>
                <w:rFonts w:eastAsia="Times New Roman"/>
                <w:highlight w:val="yellow"/>
              </w:rPr>
              <w:t>NUMBER NAME</w:t>
            </w:r>
            <w:r>
              <w:rPr>
                <w:rFonts w:eastAsia="Times New Roman"/>
              </w:rPr>
              <w:t xml:space="preserve"> with </w:t>
            </w:r>
            <w:r>
              <w:rPr>
                <w:rFonts w:eastAsia="Times New Roman"/>
                <w:highlight w:val="yellow"/>
              </w:rPr>
              <w:t>VENDOR NAME (VENDOR NAME</w:t>
            </w:r>
            <w:r w:rsidRPr="00061E95">
              <w:rPr>
                <w:rFonts w:eastAsia="Times New Roman"/>
                <w:highlight w:val="yellow"/>
              </w:rPr>
              <w:t>)</w:t>
            </w:r>
            <w:r>
              <w:rPr>
                <w:rFonts w:eastAsia="Times New Roman"/>
              </w:rPr>
              <w:t xml:space="preserve"> for </w:t>
            </w:r>
            <w:r w:rsidRPr="0036094D">
              <w:rPr>
                <w:rFonts w:eastAsia="Times New Roman"/>
                <w:highlight w:val="yellow"/>
              </w:rPr>
              <w:t xml:space="preserve">one (1) </w:t>
            </w:r>
            <w:r w:rsidRPr="005F2E05">
              <w:rPr>
                <w:rFonts w:eastAsia="Times New Roman"/>
              </w:rPr>
              <w:t xml:space="preserve">additional </w:t>
            </w:r>
            <w:r>
              <w:rPr>
                <w:rFonts w:eastAsia="Times New Roman"/>
                <w:highlight w:val="yellow"/>
              </w:rPr>
              <w:t>NUMBER (#)</w:t>
            </w:r>
            <w:r w:rsidRPr="0036094D">
              <w:rPr>
                <w:rFonts w:eastAsia="Times New Roman"/>
                <w:highlight w:val="yellow"/>
              </w:rPr>
              <w:t xml:space="preserve"> </w:t>
            </w:r>
            <w:r w:rsidRPr="005F2E05">
              <w:rPr>
                <w:rFonts w:eastAsia="Times New Roman"/>
                <w:highlight w:val="yellow"/>
              </w:rPr>
              <w:t>month/year</w:t>
            </w:r>
            <w:r>
              <w:rPr>
                <w:rFonts w:eastAsia="Times New Roman"/>
              </w:rPr>
              <w:t xml:space="preserve"> term through </w:t>
            </w:r>
            <w:r>
              <w:rPr>
                <w:rFonts w:eastAsia="Times New Roman"/>
                <w:highlight w:val="yellow"/>
              </w:rPr>
              <w:t>DATE</w:t>
            </w:r>
            <w:r w:rsidRPr="0036094D">
              <w:rPr>
                <w:rFonts w:eastAsia="Times New Roman"/>
                <w:highlight w:val="yellow"/>
              </w:rPr>
              <w:t>.</w:t>
            </w:r>
            <w:bookmarkStart w:id="0" w:name="_GoBack"/>
            <w:bookmarkEnd w:id="0"/>
          </w:p>
        </w:tc>
      </w:tr>
      <w:tr w:rsidR="00B04D0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04D0C" w:rsidRDefault="00B04D0C">
            <w:pPr>
              <w:spacing w:after="240"/>
              <w:rPr>
                <w:rFonts w:eastAsia="Times New Roman"/>
              </w:rPr>
            </w:pPr>
          </w:p>
        </w:tc>
      </w:tr>
    </w:tbl>
    <w:p w:rsidR="00B04D0C" w:rsidRDefault="00B04D0C">
      <w:pPr>
        <w:rPr>
          <w:rFonts w:eastAsia="Times New Roman"/>
        </w:rPr>
      </w:pPr>
    </w:p>
    <w:sectPr w:rsidR="00B04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61"/>
    <w:rsid w:val="00061E95"/>
    <w:rsid w:val="00075C59"/>
    <w:rsid w:val="0029463C"/>
    <w:rsid w:val="0036094D"/>
    <w:rsid w:val="00443344"/>
    <w:rsid w:val="005F2E05"/>
    <w:rsid w:val="0066320C"/>
    <w:rsid w:val="00886125"/>
    <w:rsid w:val="009B275C"/>
    <w:rsid w:val="00A25B86"/>
    <w:rsid w:val="00B04D0C"/>
    <w:rsid w:val="00E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96741"/>
  <w15:chartTrackingRefBased/>
  <w15:docId w15:val="{C985931F-BCCB-4A53-8272-F4250EDA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44"/>
    <w:rPr>
      <w:rFonts w:ascii="Segoe UI" w:eastAsiaTheme="minorEastAsia" w:hAnsi="Segoe UI" w:cs="Segoe UI"/>
      <w:sz w:val="18"/>
      <w:szCs w:val="18"/>
    </w:rPr>
  </w:style>
  <w:style w:type="character" w:customStyle="1" w:styleId="scayt-misspell-word">
    <w:name w:val="scayt-misspell-word"/>
    <w:basedOn w:val="DefaultParagraphFont"/>
    <w:rsid w:val="0029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460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Bennett</dc:creator>
  <cp:keywords/>
  <dc:description/>
  <cp:lastModifiedBy>Michelle Bennett</cp:lastModifiedBy>
  <cp:revision>11</cp:revision>
  <cp:lastPrinted>2022-02-08T15:47:00Z</cp:lastPrinted>
  <dcterms:created xsi:type="dcterms:W3CDTF">2020-10-14T20:42:00Z</dcterms:created>
  <dcterms:modified xsi:type="dcterms:W3CDTF">2022-05-23T18:05:00Z</dcterms:modified>
</cp:coreProperties>
</file>